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22C" w:rsidRPr="004E1E1B" w:rsidRDefault="000668B3" w:rsidP="004E1E1B">
      <w:pPr>
        <w:spacing w:line="480" w:lineRule="auto"/>
        <w:jc w:val="center"/>
        <w:rPr>
          <w:rFonts w:ascii="Times New Roman" w:hAnsi="Times New Roman" w:cs="Times New Roman"/>
          <w:sz w:val="24"/>
          <w:szCs w:val="24"/>
          <w:rtl/>
          <w:lang w:bidi="ar-IQ"/>
        </w:rPr>
      </w:pPr>
      <w:r w:rsidRPr="004E1E1B">
        <w:rPr>
          <w:rStyle w:val="Strong"/>
          <w:rFonts w:ascii="Times New Roman" w:hAnsi="Times New Roman" w:cs="Times New Roman"/>
          <w:color w:val="2D3B45"/>
          <w:sz w:val="24"/>
          <w:szCs w:val="24"/>
          <w:shd w:val="clear" w:color="auto" w:fill="FFFFFF"/>
        </w:rPr>
        <w:t xml:space="preserve">QUESTIONS CHAPTERS </w:t>
      </w:r>
      <w:r w:rsidR="004E1E1B" w:rsidRPr="004E1E1B">
        <w:rPr>
          <w:rStyle w:val="Strong"/>
          <w:rFonts w:ascii="Times New Roman" w:hAnsi="Times New Roman" w:cs="Times New Roman"/>
          <w:color w:val="2D3B45"/>
          <w:sz w:val="24"/>
          <w:szCs w:val="24"/>
          <w:shd w:val="clear" w:color="auto" w:fill="FFFFFF"/>
        </w:rPr>
        <w:t>4, 5</w:t>
      </w:r>
    </w:p>
    <w:p w:rsidR="00822B45" w:rsidRPr="00C006A3" w:rsidRDefault="000668B3" w:rsidP="00C006A3">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In what ways are the operations of a capitalist system in tension with the principles of a democratic system?  </w:t>
      </w:r>
    </w:p>
    <w:p w:rsidR="004E1E1B" w:rsidRPr="004E1E1B" w:rsidRDefault="003C64CE"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w:t>
      </w:r>
      <w:r w:rsidR="000668B3" w:rsidRPr="004E1E1B">
        <w:rPr>
          <w:rFonts w:ascii="Times New Roman" w:eastAsia="Times New Roman" w:hAnsi="Times New Roman" w:cs="Times New Roman"/>
          <w:color w:val="2D3B45"/>
          <w:sz w:val="24"/>
          <w:szCs w:val="24"/>
        </w:rPr>
        <w:t>lmost 38% of gross national product in the USA is majorly composed of government involvement.</w:t>
      </w:r>
      <w:r w:rsidR="00DB7DCE" w:rsidRPr="004E1E1B">
        <w:rPr>
          <w:rFonts w:ascii="Times New Roman" w:eastAsia="Times New Roman" w:hAnsi="Times New Roman" w:cs="Times New Roman"/>
          <w:color w:val="2D3B45"/>
          <w:sz w:val="24"/>
          <w:szCs w:val="24"/>
        </w:rPr>
        <w:t xml:space="preserve"> </w:t>
      </w:r>
    </w:p>
    <w:p w:rsidR="003C64CE" w:rsidRDefault="003C64CE"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P</w:t>
      </w:r>
      <w:r w:rsidR="000668B3" w:rsidRPr="004E1E1B">
        <w:rPr>
          <w:rFonts w:ascii="Times New Roman" w:eastAsia="Times New Roman" w:hAnsi="Times New Roman" w:cs="Times New Roman"/>
          <w:color w:val="2D3B45"/>
          <w:sz w:val="24"/>
          <w:szCs w:val="24"/>
        </w:rPr>
        <w:t xml:space="preserve">eople who receive money from the government can purchase such goods and services. </w:t>
      </w:r>
    </w:p>
    <w:p w:rsidR="00822B45" w:rsidRPr="00C006A3" w:rsidRDefault="000668B3" w:rsidP="003C64CE">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All these bring tension because the rights of other </w:t>
      </w:r>
      <w:r w:rsidR="00587C74" w:rsidRPr="004E1E1B">
        <w:rPr>
          <w:rFonts w:ascii="Times New Roman" w:eastAsia="Times New Roman" w:hAnsi="Times New Roman" w:cs="Times New Roman"/>
          <w:color w:val="2D3B45"/>
          <w:sz w:val="24"/>
          <w:szCs w:val="24"/>
        </w:rPr>
        <w:t>individuals</w:t>
      </w:r>
      <w:r w:rsidR="00C006A3">
        <w:rPr>
          <w:rFonts w:ascii="Times New Roman" w:eastAsia="Times New Roman" w:hAnsi="Times New Roman" w:cs="Times New Roman"/>
          <w:color w:val="2D3B45"/>
          <w:sz w:val="24"/>
          <w:szCs w:val="24"/>
        </w:rPr>
        <w:t xml:space="preserve"> are not considered.</w:t>
      </w: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Give two examples of how we attempt to reduce these tensions in the United States.</w:t>
      </w:r>
    </w:p>
    <w:p w:rsidR="00587C74"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Reducing the role of government in the areas of production to give opportunities to every individual.</w:t>
      </w:r>
    </w:p>
    <w:p w:rsidR="00AF49C1" w:rsidRPr="004E1E1B" w:rsidRDefault="000668B3" w:rsidP="00C006A3">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Nation</w:t>
      </w:r>
      <w:r w:rsidR="004E1E1B" w:rsidRPr="004E1E1B">
        <w:rPr>
          <w:rFonts w:ascii="Times New Roman" w:eastAsia="Times New Roman" w:hAnsi="Times New Roman" w:cs="Times New Roman"/>
          <w:color w:val="2D3B45"/>
          <w:sz w:val="24"/>
          <w:szCs w:val="24"/>
        </w:rPr>
        <w:t>alization of some factors of production</w:t>
      </w:r>
      <w:r w:rsidR="00C006A3">
        <w:rPr>
          <w:rFonts w:ascii="Times New Roman" w:eastAsia="Times New Roman" w:hAnsi="Times New Roman" w:cs="Times New Roman"/>
          <w:color w:val="2D3B45"/>
          <w:sz w:val="24"/>
          <w:szCs w:val="24"/>
        </w:rPr>
        <w:t xml:space="preserve"> to allow equity in ownership</w:t>
      </w:r>
    </w:p>
    <w:p w:rsidR="00DD75D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t>What are the five reasons that David Cameron gives for the expansion of the state’s role in </w:t>
      </w:r>
      <w:hyperlink r:id="rId7" w:history="1">
        <w:r w:rsidRPr="004E1E1B">
          <w:rPr>
            <w:rFonts w:ascii="Times New Roman" w:eastAsia="Times New Roman" w:hAnsi="Times New Roman" w:cs="Times New Roman"/>
            <w:b/>
            <w:color w:val="0000FF"/>
            <w:sz w:val="24"/>
            <w:szCs w:val="24"/>
            <w:u w:val="single"/>
          </w:rPr>
          <w:t>the economy</w:t>
        </w:r>
      </w:hyperlink>
      <w:r w:rsidRPr="004E1E1B">
        <w:rPr>
          <w:rFonts w:ascii="Times New Roman" w:eastAsia="Times New Roman" w:hAnsi="Times New Roman" w:cs="Times New Roman"/>
          <w:b/>
          <w:color w:val="2D3B45"/>
          <w:sz w:val="24"/>
          <w:szCs w:val="24"/>
        </w:rPr>
        <w:t>?</w:t>
      </w:r>
      <w:r w:rsidRPr="004E1E1B">
        <w:rPr>
          <w:rFonts w:ascii="Times New Roman" w:eastAsia="Times New Roman" w:hAnsi="Times New Roman" w:cs="Times New Roman"/>
          <w:color w:val="2D3B45"/>
          <w:sz w:val="24"/>
          <w:szCs w:val="24"/>
        </w:rPr>
        <w:t xml:space="preserve">  </w:t>
      </w:r>
    </w:p>
    <w:p w:rsidR="003C64CE"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Increase in prosperity among citizens enables people to inquire a lot from the government because they are willing to pay for such expenses </w:t>
      </w:r>
    </w:p>
    <w:p w:rsidR="00DD75D2" w:rsidRPr="004E1E1B" w:rsidRDefault="000668B3" w:rsidP="003C64CE">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The government has managed to tax people heavily through hidden means hence state expands</w:t>
      </w:r>
    </w:p>
    <w:p w:rsidR="00DD75D2"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Increase in electoral democracy enables the state to expand</w:t>
      </w:r>
      <w:r w:rsidR="003C64CE">
        <w:rPr>
          <w:rFonts w:ascii="Times New Roman" w:eastAsia="Times New Roman" w:hAnsi="Times New Roman" w:cs="Times New Roman"/>
          <w:color w:val="2D3B45"/>
          <w:sz w:val="24"/>
          <w:szCs w:val="24"/>
        </w:rPr>
        <w:t>.</w:t>
      </w:r>
      <w:r w:rsidRPr="004E1E1B">
        <w:rPr>
          <w:rFonts w:ascii="Times New Roman" w:eastAsia="Times New Roman" w:hAnsi="Times New Roman" w:cs="Times New Roman"/>
          <w:color w:val="2D3B45"/>
          <w:sz w:val="24"/>
          <w:szCs w:val="24"/>
        </w:rPr>
        <w:t xml:space="preserve"> </w:t>
      </w:r>
    </w:p>
    <w:p w:rsid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Development of governmental bureaucracies enables the government to expand its role due to internal pressur</w:t>
      </w:r>
      <w:r>
        <w:rPr>
          <w:rFonts w:ascii="Times New Roman" w:eastAsia="Times New Roman" w:hAnsi="Times New Roman" w:cs="Times New Roman"/>
          <w:color w:val="2D3B45"/>
          <w:sz w:val="24"/>
          <w:szCs w:val="24"/>
        </w:rPr>
        <w:t>e.</w:t>
      </w:r>
    </w:p>
    <w:p w:rsidR="00DD75D2" w:rsidRP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C006A3">
        <w:rPr>
          <w:rFonts w:ascii="Times New Roman" w:eastAsia="Times New Roman" w:hAnsi="Times New Roman" w:cs="Times New Roman"/>
          <w:color w:val="2D3B45"/>
          <w:sz w:val="24"/>
          <w:szCs w:val="24"/>
        </w:rPr>
        <w:t xml:space="preserve">The growth of world trade enables the state to expand its role to compensate internal </w:t>
      </w:r>
      <w:r w:rsidR="00C006A3" w:rsidRPr="00C006A3">
        <w:rPr>
          <w:rFonts w:ascii="Times New Roman" w:eastAsia="Times New Roman" w:hAnsi="Times New Roman" w:cs="Times New Roman"/>
          <w:color w:val="2D3B45"/>
          <w:sz w:val="24"/>
          <w:szCs w:val="24"/>
        </w:rPr>
        <w:t>losses</w:t>
      </w:r>
      <w:r w:rsidRPr="00C006A3">
        <w:rPr>
          <w:rFonts w:ascii="Times New Roman" w:eastAsia="Times New Roman" w:hAnsi="Times New Roman" w:cs="Times New Roman"/>
          <w:color w:val="2D3B45"/>
          <w:sz w:val="24"/>
          <w:szCs w:val="24"/>
        </w:rPr>
        <w:t xml:space="preserve"> due to disruptions. </w:t>
      </w:r>
    </w:p>
    <w:p w:rsidR="00DD75D2" w:rsidRPr="004E1E1B" w:rsidRDefault="00DD75D2" w:rsidP="004E1E1B">
      <w:pPr>
        <w:bidi w:val="0"/>
        <w:spacing w:before="119" w:after="119" w:line="480" w:lineRule="auto"/>
        <w:rPr>
          <w:rFonts w:ascii="Times New Roman" w:eastAsia="Times New Roman" w:hAnsi="Times New Roman" w:cs="Times New Roman"/>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Which of these best explain the health care reform passed by the U.S. government in 2010?</w:t>
      </w:r>
    </w:p>
    <w:p w:rsidR="004679EA" w:rsidRPr="004E1E1B" w:rsidRDefault="000668B3" w:rsidP="003C64CE">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Increase in prosperity among citizens enables people to inquire a lot from the government because they are willing to pay for such expenses hence making the state to expand economy best explains the healthcare reform because both entail the improvement in living standards of people.</w:t>
      </w:r>
    </w:p>
    <w:p w:rsidR="004679EA"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 </w:t>
      </w:r>
    </w:p>
    <w:p w:rsidR="002820BA" w:rsidRPr="004E1E1B" w:rsidRDefault="002820BA" w:rsidP="004E1E1B">
      <w:pPr>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What does the </w:t>
      </w:r>
      <w:hyperlink r:id="rId8" w:history="1">
        <w:r w:rsidRPr="004E1E1B">
          <w:rPr>
            <w:rFonts w:ascii="Times New Roman" w:eastAsia="Times New Roman" w:hAnsi="Times New Roman" w:cs="Times New Roman"/>
            <w:b/>
            <w:color w:val="0000FF"/>
            <w:sz w:val="24"/>
            <w:szCs w:val="24"/>
            <w:u w:val="single"/>
          </w:rPr>
          <w:t>term</w:t>
        </w:r>
      </w:hyperlink>
      <w:r w:rsidRPr="004E1E1B">
        <w:rPr>
          <w:rFonts w:ascii="Times New Roman" w:eastAsia="Times New Roman" w:hAnsi="Times New Roman" w:cs="Times New Roman"/>
          <w:b/>
          <w:color w:val="2D3B45"/>
          <w:sz w:val="24"/>
          <w:szCs w:val="24"/>
        </w:rPr>
        <w:t> “rent” mean in the book?  Give an example.</w:t>
      </w:r>
    </w:p>
    <w:p w:rsidR="004679EA"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The term rent means the transfer of money that do not relate to p</w:t>
      </w:r>
      <w:r w:rsidR="006F0E2B" w:rsidRPr="004E1E1B">
        <w:rPr>
          <w:rFonts w:ascii="Times New Roman" w:eastAsia="Times New Roman" w:hAnsi="Times New Roman" w:cs="Times New Roman"/>
          <w:color w:val="2D3B45"/>
          <w:sz w:val="24"/>
          <w:szCs w:val="24"/>
        </w:rPr>
        <w:t>r</w:t>
      </w:r>
      <w:r w:rsidRPr="004E1E1B">
        <w:rPr>
          <w:rFonts w:ascii="Times New Roman" w:eastAsia="Times New Roman" w:hAnsi="Times New Roman" w:cs="Times New Roman"/>
          <w:color w:val="2D3B45"/>
          <w:sz w:val="24"/>
          <w:szCs w:val="24"/>
        </w:rPr>
        <w:t xml:space="preserve">oductions. For example, </w:t>
      </w:r>
      <w:r w:rsidR="006F0E2B" w:rsidRPr="004E1E1B">
        <w:rPr>
          <w:rFonts w:ascii="Times New Roman" w:eastAsia="Times New Roman" w:hAnsi="Times New Roman" w:cs="Times New Roman"/>
          <w:color w:val="2D3B45"/>
          <w:sz w:val="24"/>
          <w:szCs w:val="24"/>
        </w:rPr>
        <w:t>the creation of unnecessary public jobs for patronage.</w:t>
      </w:r>
    </w:p>
    <w:p w:rsidR="004679EA" w:rsidRPr="004E1E1B" w:rsidRDefault="004679EA" w:rsidP="004E1E1B">
      <w:pPr>
        <w:bidi w:val="0"/>
        <w:spacing w:before="119" w:after="119" w:line="480" w:lineRule="auto"/>
        <w:rPr>
          <w:rFonts w:ascii="Times New Roman" w:eastAsia="Times New Roman" w:hAnsi="Times New Roman" w:cs="Times New Roman"/>
          <w:color w:val="2D3B45"/>
          <w:sz w:val="24"/>
          <w:szCs w:val="24"/>
        </w:rPr>
      </w:pPr>
    </w:p>
    <w:p w:rsidR="004679EA" w:rsidRPr="004E1E1B" w:rsidRDefault="004679EA" w:rsidP="004E1E1B">
      <w:pPr>
        <w:bidi w:val="0"/>
        <w:spacing w:before="119" w:after="119" w:line="480" w:lineRule="auto"/>
        <w:rPr>
          <w:rFonts w:ascii="Times New Roman" w:eastAsia="Times New Roman" w:hAnsi="Times New Roman" w:cs="Times New Roman"/>
          <w:color w:val="2D3B45"/>
          <w:sz w:val="24"/>
          <w:szCs w:val="24"/>
        </w:rPr>
      </w:pPr>
    </w:p>
    <w:p w:rsidR="009C2873"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What is state “autonomy”? </w:t>
      </w:r>
    </w:p>
    <w:p w:rsidR="009C2873"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State autonomy involves the ability of the state to make common </w:t>
      </w:r>
      <w:r w:rsidR="00815C3A" w:rsidRPr="004E1E1B">
        <w:rPr>
          <w:rFonts w:ascii="Times New Roman" w:eastAsia="Times New Roman" w:hAnsi="Times New Roman" w:cs="Times New Roman"/>
          <w:color w:val="2D3B45"/>
          <w:sz w:val="24"/>
          <w:szCs w:val="24"/>
        </w:rPr>
        <w:t>decisions</w:t>
      </w:r>
      <w:r w:rsidRPr="004E1E1B">
        <w:rPr>
          <w:rFonts w:ascii="Times New Roman" w:eastAsia="Times New Roman" w:hAnsi="Times New Roman" w:cs="Times New Roman"/>
          <w:color w:val="2D3B45"/>
          <w:sz w:val="24"/>
          <w:szCs w:val="24"/>
        </w:rPr>
        <w:t xml:space="preserve"> for a group of people through the exercise of power.</w:t>
      </w: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Why is it important for an “interventionist state” to be autonomous?</w:t>
      </w:r>
    </w:p>
    <w:p w:rsidR="009C2873" w:rsidRPr="004E1E1B" w:rsidRDefault="003C64CE" w:rsidP="003C64CE">
      <w:pPr>
        <w:pStyle w:val="ListParagraph"/>
        <w:bidi w:val="0"/>
        <w:spacing w:before="119" w:after="119"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E</w:t>
      </w:r>
      <w:r w:rsidR="000668B3" w:rsidRPr="004E1E1B">
        <w:rPr>
          <w:rFonts w:ascii="Times New Roman" w:eastAsia="Times New Roman" w:hAnsi="Times New Roman" w:cs="Times New Roman"/>
          <w:color w:val="2D3B45"/>
          <w:sz w:val="24"/>
          <w:szCs w:val="24"/>
        </w:rPr>
        <w:t>nable the state to achieve economic performance by controlling inflation and unemployment</w:t>
      </w:r>
      <w:r w:rsidR="00C006A3">
        <w:rPr>
          <w:rFonts w:ascii="Times New Roman" w:eastAsia="Times New Roman" w:hAnsi="Times New Roman" w:cs="Times New Roman"/>
          <w:color w:val="2D3B45"/>
          <w:sz w:val="24"/>
          <w:szCs w:val="24"/>
        </w:rPr>
        <w:t>.</w:t>
      </w:r>
    </w:p>
    <w:p w:rsidR="009C2873" w:rsidRPr="003C64CE" w:rsidRDefault="003C64CE" w:rsidP="003C64CE">
      <w:pPr>
        <w:bidi w:val="0"/>
        <w:spacing w:before="119" w:after="119"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sidR="000668B3" w:rsidRPr="003C64CE">
        <w:rPr>
          <w:rFonts w:ascii="Times New Roman" w:eastAsia="Times New Roman" w:hAnsi="Times New Roman" w:cs="Times New Roman"/>
          <w:color w:val="2D3B45"/>
          <w:sz w:val="24"/>
          <w:szCs w:val="24"/>
        </w:rPr>
        <w:t>Offering a good possibility for reliable growth.</w:t>
      </w:r>
    </w:p>
    <w:p w:rsidR="009513EB" w:rsidRPr="003C64CE" w:rsidRDefault="003C64CE" w:rsidP="003C64CE">
      <w:pPr>
        <w:bidi w:val="0"/>
        <w:spacing w:before="119" w:after="119"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lastRenderedPageBreak/>
        <w:t xml:space="preserve">             </w:t>
      </w:r>
      <w:r w:rsidR="000668B3" w:rsidRPr="003C64CE">
        <w:rPr>
          <w:rFonts w:ascii="Times New Roman" w:eastAsia="Times New Roman" w:hAnsi="Times New Roman" w:cs="Times New Roman"/>
          <w:color w:val="2D3B45"/>
          <w:sz w:val="24"/>
          <w:szCs w:val="24"/>
        </w:rPr>
        <w:t>Guides successful growth.</w:t>
      </w:r>
    </w:p>
    <w:p w:rsidR="009C2873" w:rsidRPr="004E1E1B" w:rsidRDefault="009C2873" w:rsidP="004E1E1B">
      <w:pPr>
        <w:pStyle w:val="ListParagraph"/>
        <w:bidi w:val="0"/>
        <w:spacing w:before="119" w:after="119" w:line="480" w:lineRule="auto"/>
        <w:rPr>
          <w:rFonts w:ascii="Times New Roman" w:eastAsia="Times New Roman" w:hAnsi="Times New Roman" w:cs="Times New Roman"/>
          <w:color w:val="2D3B45"/>
          <w:sz w:val="24"/>
          <w:szCs w:val="24"/>
        </w:rPr>
      </w:pPr>
    </w:p>
    <w:p w:rsidR="00C071B8"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t>What are the tools available to the government to reduce unemployment?</w:t>
      </w:r>
      <w:r w:rsidRPr="004E1E1B">
        <w:rPr>
          <w:rFonts w:ascii="Times New Roman" w:eastAsia="Times New Roman" w:hAnsi="Times New Roman" w:cs="Times New Roman"/>
          <w:color w:val="2D3B45"/>
          <w:sz w:val="24"/>
          <w:szCs w:val="24"/>
        </w:rPr>
        <w:t xml:space="preserve">  </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Creation of jobs through government projects combats unemployment.</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Widespread education, the mobility of populations and trade unions.</w:t>
      </w:r>
    </w:p>
    <w:p w:rsidR="00C071B8" w:rsidRPr="004E1E1B" w:rsidRDefault="00C071B8" w:rsidP="004E1E1B">
      <w:pPr>
        <w:pStyle w:val="ListParagraph"/>
        <w:bidi w:val="0"/>
        <w:spacing w:before="119" w:after="119" w:line="480" w:lineRule="auto"/>
        <w:rPr>
          <w:rFonts w:ascii="Times New Roman" w:eastAsia="Times New Roman" w:hAnsi="Times New Roman" w:cs="Times New Roman"/>
          <w:color w:val="2D3B45"/>
          <w:sz w:val="24"/>
          <w:szCs w:val="24"/>
        </w:rPr>
      </w:pPr>
      <w:bookmarkStart w:id="0" w:name="_GoBack"/>
    </w:p>
    <w:bookmarkEnd w:id="0"/>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Which of these do you favour currently?  Explain.</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Creation of jobs is the most critical one because many individuals are jobless hence can easily work in the projects erected by the government.</w:t>
      </w:r>
    </w:p>
    <w:p w:rsidR="00DB1F01"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What is the purpose of central banks? </w:t>
      </w:r>
    </w:p>
    <w:p w:rsidR="00DB1F01"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The purpose of Central banks is to enable the government to handle its transactions so that it can make effective economic policy.</w:t>
      </w:r>
    </w:p>
    <w:p w:rsidR="00DB1F01" w:rsidRPr="004E1E1B" w:rsidRDefault="00DB1F01"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DB1F01" w:rsidRPr="004E1E1B" w:rsidRDefault="00DB1F01"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What are the arguments for and against central bank independence?</w:t>
      </w:r>
    </w:p>
    <w:p w:rsidR="003C64CE" w:rsidRDefault="000668B3" w:rsidP="003C64CE">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3C64CE">
        <w:rPr>
          <w:rFonts w:ascii="Times New Roman" w:eastAsia="Times New Roman" w:hAnsi="Times New Roman" w:cs="Times New Roman"/>
          <w:b/>
          <w:color w:val="2D3B45"/>
          <w:sz w:val="24"/>
          <w:szCs w:val="24"/>
        </w:rPr>
        <w:t>Arguments for</w:t>
      </w:r>
      <w:r w:rsidRPr="004E1E1B">
        <w:rPr>
          <w:rFonts w:ascii="Times New Roman" w:eastAsia="Times New Roman" w:hAnsi="Times New Roman" w:cs="Times New Roman"/>
          <w:color w:val="2D3B45"/>
          <w:sz w:val="24"/>
          <w:szCs w:val="24"/>
        </w:rPr>
        <w:t xml:space="preserve"> central banks independence is that it prevents political </w:t>
      </w:r>
      <w:r w:rsidR="00E06AD4" w:rsidRPr="004E1E1B">
        <w:rPr>
          <w:rFonts w:ascii="Times New Roman" w:eastAsia="Times New Roman" w:hAnsi="Times New Roman" w:cs="Times New Roman"/>
          <w:color w:val="2D3B45"/>
          <w:sz w:val="24"/>
          <w:szCs w:val="24"/>
        </w:rPr>
        <w:t>interferences</w:t>
      </w:r>
      <w:r w:rsidRPr="004E1E1B">
        <w:rPr>
          <w:rFonts w:ascii="Times New Roman" w:eastAsia="Times New Roman" w:hAnsi="Times New Roman" w:cs="Times New Roman"/>
          <w:color w:val="2D3B45"/>
          <w:sz w:val="24"/>
          <w:szCs w:val="24"/>
        </w:rPr>
        <w:t xml:space="preserve"> by political leaders.</w:t>
      </w:r>
    </w:p>
    <w:p w:rsidR="00CF1AF3" w:rsidRPr="003C64CE" w:rsidRDefault="003C64CE" w:rsidP="003C64CE">
      <w:pPr>
        <w:pStyle w:val="ListParagraph"/>
        <w:bidi w:val="0"/>
        <w:spacing w:before="119" w:after="119"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U</w:t>
      </w:r>
      <w:r w:rsidR="00CD2D35" w:rsidRPr="003C64CE">
        <w:rPr>
          <w:rFonts w:ascii="Times New Roman" w:eastAsia="Times New Roman" w:hAnsi="Times New Roman" w:cs="Times New Roman"/>
          <w:color w:val="2D3B45"/>
          <w:sz w:val="24"/>
          <w:szCs w:val="24"/>
        </w:rPr>
        <w:t>npopular decisions such as interest rates in the market that can be used to conduct activities such as controlling inflation.</w:t>
      </w:r>
    </w:p>
    <w:p w:rsidR="00426491" w:rsidRP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3C64CE">
        <w:rPr>
          <w:rFonts w:ascii="Times New Roman" w:eastAsia="Times New Roman" w:hAnsi="Times New Roman" w:cs="Times New Roman"/>
          <w:b/>
          <w:color w:val="2D3B45"/>
          <w:sz w:val="24"/>
          <w:szCs w:val="24"/>
        </w:rPr>
        <w:t>The argument against</w:t>
      </w:r>
      <w:r w:rsidRPr="004E1E1B">
        <w:rPr>
          <w:rFonts w:ascii="Times New Roman" w:eastAsia="Times New Roman" w:hAnsi="Times New Roman" w:cs="Times New Roman"/>
          <w:color w:val="2D3B45"/>
          <w:sz w:val="24"/>
          <w:szCs w:val="24"/>
        </w:rPr>
        <w:t xml:space="preserve"> centra</w:t>
      </w:r>
      <w:r w:rsidR="003C64CE">
        <w:rPr>
          <w:rFonts w:ascii="Times New Roman" w:eastAsia="Times New Roman" w:hAnsi="Times New Roman" w:cs="Times New Roman"/>
          <w:color w:val="2D3B45"/>
          <w:sz w:val="24"/>
          <w:szCs w:val="24"/>
        </w:rPr>
        <w:t xml:space="preserve">l banks independence </w:t>
      </w:r>
      <w:r w:rsidRPr="004E1E1B">
        <w:rPr>
          <w:rFonts w:ascii="Times New Roman" w:eastAsia="Times New Roman" w:hAnsi="Times New Roman" w:cs="Times New Roman"/>
          <w:color w:val="2D3B45"/>
          <w:sz w:val="24"/>
          <w:szCs w:val="24"/>
        </w:rPr>
        <w:t>was mainly established to solve the problem of inflation that does not exi</w:t>
      </w:r>
      <w:r w:rsidR="00AD4D53" w:rsidRPr="004E1E1B">
        <w:rPr>
          <w:rFonts w:ascii="Times New Roman" w:eastAsia="Times New Roman" w:hAnsi="Times New Roman" w:cs="Times New Roman"/>
          <w:color w:val="2D3B45"/>
          <w:sz w:val="24"/>
          <w:szCs w:val="24"/>
        </w:rPr>
        <w:t>st</w:t>
      </w:r>
      <w:r w:rsidRPr="004E1E1B">
        <w:rPr>
          <w:rFonts w:ascii="Times New Roman" w:eastAsia="Times New Roman" w:hAnsi="Times New Roman" w:cs="Times New Roman"/>
          <w:color w:val="2D3B45"/>
          <w:sz w:val="24"/>
          <w:szCs w:val="24"/>
        </w:rPr>
        <w:t xml:space="preserve"> in a high</w:t>
      </w:r>
      <w:r w:rsidR="00C006A3">
        <w:rPr>
          <w:rFonts w:ascii="Times New Roman" w:eastAsia="Times New Roman" w:hAnsi="Times New Roman" w:cs="Times New Roman"/>
          <w:color w:val="2D3B45"/>
          <w:sz w:val="24"/>
          <w:szCs w:val="24"/>
        </w:rPr>
        <w:t>er percentage in many countries</w:t>
      </w:r>
    </w:p>
    <w:p w:rsidR="00AD4D53"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t>Describe the ways that globalization constrains economic policy</w:t>
      </w:r>
      <w:r w:rsidRPr="004E1E1B">
        <w:rPr>
          <w:rFonts w:ascii="Times New Roman" w:eastAsia="Times New Roman" w:hAnsi="Times New Roman" w:cs="Times New Roman"/>
          <w:color w:val="2D3B45"/>
          <w:sz w:val="24"/>
          <w:szCs w:val="24"/>
        </w:rPr>
        <w:t>.</w:t>
      </w:r>
    </w:p>
    <w:p w:rsidR="00B02992"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  </w:t>
      </w:r>
      <w:r w:rsidRPr="004E1E1B">
        <w:rPr>
          <w:rFonts w:ascii="Times New Roman" w:eastAsia="Times New Roman" w:hAnsi="Times New Roman" w:cs="Times New Roman"/>
          <w:b/>
          <w:color w:val="2D3B45"/>
          <w:sz w:val="24"/>
          <w:szCs w:val="24"/>
        </w:rPr>
        <w:t>Illustrate using the example of Germany</w:t>
      </w:r>
      <w:r w:rsidRPr="004E1E1B">
        <w:rPr>
          <w:rFonts w:ascii="Times New Roman" w:eastAsia="Times New Roman" w:hAnsi="Times New Roman" w:cs="Times New Roman"/>
          <w:color w:val="2D3B45"/>
          <w:sz w:val="24"/>
          <w:szCs w:val="24"/>
        </w:rPr>
        <w:t>.</w:t>
      </w:r>
    </w:p>
    <w:p w:rsidR="003C64CE" w:rsidRDefault="003C64CE" w:rsidP="004E1E1B">
      <w:pPr>
        <w:bidi w:val="0"/>
        <w:spacing w:before="119" w:after="119"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lastRenderedPageBreak/>
        <w:t>O</w:t>
      </w:r>
      <w:r w:rsidR="000668B3" w:rsidRPr="004E1E1B">
        <w:rPr>
          <w:rFonts w:ascii="Times New Roman" w:eastAsia="Times New Roman" w:hAnsi="Times New Roman" w:cs="Times New Roman"/>
          <w:color w:val="2D3B45"/>
          <w:sz w:val="24"/>
          <w:szCs w:val="24"/>
        </w:rPr>
        <w:t xml:space="preserve">ne state feels that its policy are too different from the other hence the need to change its policy. </w:t>
      </w:r>
    </w:p>
    <w:p w:rsidR="00AD4D53" w:rsidRPr="004E1E1B" w:rsidRDefault="00CF14CC" w:rsidP="003C64CE">
      <w:p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For example, after the worldwide financial crisis, Germany was forced to </w:t>
      </w:r>
      <w:r w:rsidR="000626FD" w:rsidRPr="004E1E1B">
        <w:rPr>
          <w:rFonts w:ascii="Times New Roman" w:eastAsia="Times New Roman" w:hAnsi="Times New Roman" w:cs="Times New Roman"/>
          <w:color w:val="2D3B45"/>
          <w:sz w:val="24"/>
          <w:szCs w:val="24"/>
        </w:rPr>
        <w:t xml:space="preserve">support large-scale deficit spending that she had opposed initially on ideological grounds. </w:t>
      </w: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B0299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i/>
          <w:iCs/>
          <w:color w:val="2D3B45"/>
          <w:sz w:val="24"/>
          <w:szCs w:val="24"/>
        </w:rPr>
        <w:t>Is Donald Trump a conservative?  (</w:t>
      </w:r>
      <w:r w:rsidRPr="004E1E1B">
        <w:rPr>
          <w:rFonts w:ascii="Times New Roman" w:eastAsia="Times New Roman" w:hAnsi="Times New Roman" w:cs="Times New Roman"/>
          <w:b/>
          <w:color w:val="2D3B45"/>
          <w:sz w:val="24"/>
          <w:szCs w:val="24"/>
        </w:rPr>
        <w:t>apply concepts from Chapter 2);</w:t>
      </w:r>
    </w:p>
    <w:p w:rsidR="00754701" w:rsidRDefault="00754701" w:rsidP="004E1E1B">
      <w:pPr>
        <w:bidi w:val="0"/>
        <w:spacing w:before="119" w:after="119" w:line="480" w:lineRule="auto"/>
        <w:ind w:left="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Yes he is a conservative.</w:t>
      </w:r>
    </w:p>
    <w:p w:rsidR="00723EC3" w:rsidRDefault="000668B3" w:rsidP="00754701">
      <w:pPr>
        <w:bidi w:val="0"/>
        <w:spacing w:before="119" w:after="119" w:line="480" w:lineRule="auto"/>
        <w:ind w:left="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 Donald Trump is a conservative because he neglected and opposed some reforms that were initially made in the USA.</w:t>
      </w:r>
      <w:r w:rsidR="00754701">
        <w:rPr>
          <w:rFonts w:ascii="Times New Roman" w:eastAsia="Times New Roman" w:hAnsi="Times New Roman" w:cs="Times New Roman"/>
          <w:color w:val="2D3B45"/>
          <w:sz w:val="24"/>
          <w:szCs w:val="24"/>
        </w:rPr>
        <w:t xml:space="preserve"> For instance, Obama care. </w:t>
      </w:r>
    </w:p>
    <w:p w:rsidR="00B02992" w:rsidRPr="004E1E1B" w:rsidRDefault="00B02992" w:rsidP="004E1E1B">
      <w:pPr>
        <w:spacing w:line="480" w:lineRule="auto"/>
        <w:rPr>
          <w:rFonts w:ascii="Times New Roman" w:hAnsi="Times New Roman" w:cs="Times New Roman"/>
          <w:sz w:val="24"/>
          <w:szCs w:val="24"/>
          <w:lang w:bidi="ar-IQ"/>
        </w:rPr>
      </w:pPr>
    </w:p>
    <w:sectPr w:rsidR="00B02992" w:rsidRPr="004E1E1B" w:rsidSect="004E1E1B">
      <w:headerReference w:type="default" r:id="rId9"/>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DFC" w:rsidRDefault="00565DFC">
      <w:pPr>
        <w:spacing w:after="0" w:line="240" w:lineRule="auto"/>
      </w:pPr>
      <w:r>
        <w:separator/>
      </w:r>
    </w:p>
  </w:endnote>
  <w:endnote w:type="continuationSeparator" w:id="0">
    <w:p w:rsidR="00565DFC" w:rsidRDefault="0056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DFC" w:rsidRDefault="00565DFC">
      <w:pPr>
        <w:spacing w:after="0" w:line="240" w:lineRule="auto"/>
      </w:pPr>
      <w:r>
        <w:separator/>
      </w:r>
    </w:p>
  </w:footnote>
  <w:footnote w:type="continuationSeparator" w:id="0">
    <w:p w:rsidR="00565DFC" w:rsidRDefault="00565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69162503"/>
      <w:docPartObj>
        <w:docPartGallery w:val="Page Numbers (Top of Page)"/>
        <w:docPartUnique/>
      </w:docPartObj>
    </w:sdtPr>
    <w:sdtEndPr>
      <w:rPr>
        <w:noProof/>
      </w:rPr>
    </w:sdtEndPr>
    <w:sdtContent>
      <w:p w:rsidR="004E1E1B" w:rsidRDefault="000668B3">
        <w:pPr>
          <w:pStyle w:val="Header"/>
          <w:jc w:val="right"/>
        </w:pPr>
        <w:r>
          <w:fldChar w:fldCharType="begin"/>
        </w:r>
        <w:r>
          <w:instrText xml:space="preserve"> PAGE   \* MERGEFORMAT </w:instrText>
        </w:r>
        <w:r>
          <w:fldChar w:fldCharType="separate"/>
        </w:r>
        <w:r w:rsidR="007942BA">
          <w:rPr>
            <w:noProof/>
          </w:rPr>
          <w:t>3</w:t>
        </w:r>
        <w:r>
          <w:rPr>
            <w:noProof/>
          </w:rPr>
          <w:fldChar w:fldCharType="end"/>
        </w:r>
      </w:p>
    </w:sdtContent>
  </w:sdt>
  <w:p w:rsidR="004E1E1B" w:rsidRDefault="004E1E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584C98"/>
    <w:multiLevelType w:val="hybridMultilevel"/>
    <w:tmpl w:val="383CB7DE"/>
    <w:lvl w:ilvl="0" w:tplc="20301C38">
      <w:start w:val="1"/>
      <w:numFmt w:val="decimal"/>
      <w:lvlText w:val="%1."/>
      <w:lvlJc w:val="left"/>
      <w:pPr>
        <w:ind w:left="720" w:hanging="360"/>
      </w:pPr>
      <w:rPr>
        <w:rFonts w:hint="default"/>
      </w:rPr>
    </w:lvl>
    <w:lvl w:ilvl="1" w:tplc="0DB64C3C" w:tentative="1">
      <w:start w:val="1"/>
      <w:numFmt w:val="lowerLetter"/>
      <w:lvlText w:val="%2."/>
      <w:lvlJc w:val="left"/>
      <w:pPr>
        <w:ind w:left="1440" w:hanging="360"/>
      </w:pPr>
    </w:lvl>
    <w:lvl w:ilvl="2" w:tplc="2B4094AC" w:tentative="1">
      <w:start w:val="1"/>
      <w:numFmt w:val="lowerRoman"/>
      <w:lvlText w:val="%3."/>
      <w:lvlJc w:val="right"/>
      <w:pPr>
        <w:ind w:left="2160" w:hanging="180"/>
      </w:pPr>
    </w:lvl>
    <w:lvl w:ilvl="3" w:tplc="0EA65260" w:tentative="1">
      <w:start w:val="1"/>
      <w:numFmt w:val="decimal"/>
      <w:lvlText w:val="%4."/>
      <w:lvlJc w:val="left"/>
      <w:pPr>
        <w:ind w:left="2880" w:hanging="360"/>
      </w:pPr>
    </w:lvl>
    <w:lvl w:ilvl="4" w:tplc="9BA0DF36" w:tentative="1">
      <w:start w:val="1"/>
      <w:numFmt w:val="lowerLetter"/>
      <w:lvlText w:val="%5."/>
      <w:lvlJc w:val="left"/>
      <w:pPr>
        <w:ind w:left="3600" w:hanging="360"/>
      </w:pPr>
    </w:lvl>
    <w:lvl w:ilvl="5" w:tplc="A7E8F7B2" w:tentative="1">
      <w:start w:val="1"/>
      <w:numFmt w:val="lowerRoman"/>
      <w:lvlText w:val="%6."/>
      <w:lvlJc w:val="right"/>
      <w:pPr>
        <w:ind w:left="4320" w:hanging="180"/>
      </w:pPr>
    </w:lvl>
    <w:lvl w:ilvl="6" w:tplc="FFE0F606" w:tentative="1">
      <w:start w:val="1"/>
      <w:numFmt w:val="decimal"/>
      <w:lvlText w:val="%7."/>
      <w:lvlJc w:val="left"/>
      <w:pPr>
        <w:ind w:left="5040" w:hanging="360"/>
      </w:pPr>
    </w:lvl>
    <w:lvl w:ilvl="7" w:tplc="F130515C" w:tentative="1">
      <w:start w:val="1"/>
      <w:numFmt w:val="lowerLetter"/>
      <w:lvlText w:val="%8."/>
      <w:lvlJc w:val="left"/>
      <w:pPr>
        <w:ind w:left="5760" w:hanging="360"/>
      </w:pPr>
    </w:lvl>
    <w:lvl w:ilvl="8" w:tplc="896463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992"/>
    <w:rsid w:val="00000255"/>
    <w:rsid w:val="0003273C"/>
    <w:rsid w:val="000626FD"/>
    <w:rsid w:val="000668B3"/>
    <w:rsid w:val="000B20FE"/>
    <w:rsid w:val="002820BA"/>
    <w:rsid w:val="0031122C"/>
    <w:rsid w:val="003C64CE"/>
    <w:rsid w:val="00400DDF"/>
    <w:rsid w:val="00426491"/>
    <w:rsid w:val="00427E08"/>
    <w:rsid w:val="004679EA"/>
    <w:rsid w:val="004E1E1B"/>
    <w:rsid w:val="0052715C"/>
    <w:rsid w:val="00565DFC"/>
    <w:rsid w:val="0058704E"/>
    <w:rsid w:val="00587C74"/>
    <w:rsid w:val="005B0150"/>
    <w:rsid w:val="005D36E1"/>
    <w:rsid w:val="006F0E2B"/>
    <w:rsid w:val="00723EC3"/>
    <w:rsid w:val="00754701"/>
    <w:rsid w:val="007942BA"/>
    <w:rsid w:val="007C0A59"/>
    <w:rsid w:val="00815C3A"/>
    <w:rsid w:val="00822B45"/>
    <w:rsid w:val="008634A4"/>
    <w:rsid w:val="00883702"/>
    <w:rsid w:val="009513EB"/>
    <w:rsid w:val="009C2873"/>
    <w:rsid w:val="00AD4D53"/>
    <w:rsid w:val="00AF49C1"/>
    <w:rsid w:val="00B02992"/>
    <w:rsid w:val="00B33913"/>
    <w:rsid w:val="00B41EDF"/>
    <w:rsid w:val="00B94681"/>
    <w:rsid w:val="00C006A3"/>
    <w:rsid w:val="00C071B8"/>
    <w:rsid w:val="00CD2D35"/>
    <w:rsid w:val="00CF14CC"/>
    <w:rsid w:val="00CF1AF3"/>
    <w:rsid w:val="00DB1F01"/>
    <w:rsid w:val="00DB7DCE"/>
    <w:rsid w:val="00DD75D2"/>
    <w:rsid w:val="00E06AD4"/>
    <w:rsid w:val="00F72134"/>
    <w:rsid w:val="00FC46B6"/>
    <w:rsid w:val="00FF3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CCA1D-68D5-4A94-B32F-633CF1F5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22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02992"/>
    <w:rPr>
      <w:b/>
      <w:bCs/>
    </w:rPr>
  </w:style>
  <w:style w:type="paragraph" w:styleId="NormalWeb">
    <w:name w:val="Normal (Web)"/>
    <w:basedOn w:val="Normal"/>
    <w:uiPriority w:val="99"/>
    <w:semiHidden/>
    <w:unhideWhenUsed/>
    <w:rsid w:val="00B0299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2992"/>
    <w:rPr>
      <w:color w:val="0000FF"/>
      <w:u w:val="single"/>
    </w:rPr>
  </w:style>
  <w:style w:type="character" w:styleId="Emphasis">
    <w:name w:val="Emphasis"/>
    <w:basedOn w:val="DefaultParagraphFont"/>
    <w:uiPriority w:val="20"/>
    <w:qFormat/>
    <w:rsid w:val="00B02992"/>
    <w:rPr>
      <w:i/>
      <w:iCs/>
    </w:rPr>
  </w:style>
  <w:style w:type="character" w:customStyle="1" w:styleId="module-sequence-footer-button--next">
    <w:name w:val="module-sequence-footer-button--next"/>
    <w:basedOn w:val="DefaultParagraphFont"/>
    <w:rsid w:val="00B02992"/>
  </w:style>
  <w:style w:type="paragraph" w:styleId="ListParagraph">
    <w:name w:val="List Paragraph"/>
    <w:basedOn w:val="Normal"/>
    <w:uiPriority w:val="34"/>
    <w:qFormat/>
    <w:rsid w:val="00AF49C1"/>
    <w:pPr>
      <w:ind w:left="720"/>
      <w:contextualSpacing/>
    </w:pPr>
  </w:style>
  <w:style w:type="paragraph" w:styleId="Header">
    <w:name w:val="header"/>
    <w:basedOn w:val="Normal"/>
    <w:link w:val="HeaderChar"/>
    <w:uiPriority w:val="99"/>
    <w:unhideWhenUsed/>
    <w:rsid w:val="004E1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E1B"/>
  </w:style>
  <w:style w:type="paragraph" w:styleId="Footer">
    <w:name w:val="footer"/>
    <w:basedOn w:val="Normal"/>
    <w:link w:val="FooterChar"/>
    <w:uiPriority w:val="99"/>
    <w:unhideWhenUsed/>
    <w:rsid w:val="004E1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erce.instructure.com/courses/1685301/pages/questions-chapters-4-5-slash-week-four?module_item_id=29824794" TargetMode="External"/><Relationship Id="rId3" Type="http://schemas.openxmlformats.org/officeDocument/2006/relationships/settings" Target="settings.xml"/><Relationship Id="rId7" Type="http://schemas.openxmlformats.org/officeDocument/2006/relationships/hyperlink" Target="https://pierce.instructure.com/courses/1685301/pages/questions-chapters-4-5-slash-week-four?module_item_id=29824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sasa</dc:creator>
  <cp:lastModifiedBy>Lenovo</cp:lastModifiedBy>
  <cp:revision>2</cp:revision>
  <dcterms:created xsi:type="dcterms:W3CDTF">2018-10-22T02:48:00Z</dcterms:created>
  <dcterms:modified xsi:type="dcterms:W3CDTF">2018-10-22T02:48:00Z</dcterms:modified>
</cp:coreProperties>
</file>